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Cs w:val="21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赏识大爱功能清单</w:t>
      </w: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</w:p>
    <w:tbl>
      <w:tblPr>
        <w:tblStyle w:val="5"/>
        <w:tblW w:w="107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611"/>
        <w:gridCol w:w="6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28" w:type="dxa"/>
            <w:gridSpan w:val="3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548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功能模块</w:t>
            </w:r>
          </w:p>
        </w:tc>
        <w:tc>
          <w:tcPr>
            <w:tcW w:w="2611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功能名称</w:t>
            </w:r>
          </w:p>
        </w:tc>
        <w:tc>
          <w:tcPr>
            <w:tcW w:w="6569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功能描述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48" w:type="dxa"/>
            <w:vMerge w:val="restart"/>
          </w:tcPr>
          <w:p>
            <w:pPr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 w:eastAsia="宋体"/>
                <w:b/>
                <w:bCs/>
                <w:lang w:eastAsia="zh-CN"/>
              </w:rPr>
              <w:t>滚雪球</w:t>
            </w:r>
          </w:p>
        </w:tc>
        <w:tc>
          <w:tcPr>
            <w:tcW w:w="2611" w:type="dxa"/>
          </w:tcPr>
          <w:p>
            <w:pPr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 w:eastAsia="宋体"/>
                <w:b/>
                <w:lang w:eastAsia="zh-CN"/>
              </w:rPr>
              <w:t>课程表</w:t>
            </w:r>
          </w:p>
        </w:tc>
        <w:tc>
          <w:tcPr>
            <w:tcW w:w="6569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线下滚雪球课程表，可以按照地区、时间检索、乐捐中、报名中检索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548" w:type="dxa"/>
            <w:vMerge w:val="continue"/>
          </w:tcPr>
          <w:p>
            <w:pPr>
              <w:rPr>
                <w:b/>
                <w:bCs/>
              </w:rPr>
            </w:pPr>
          </w:p>
        </w:tc>
        <w:tc>
          <w:tcPr>
            <w:tcW w:w="2611" w:type="dxa"/>
          </w:tcPr>
          <w:p>
            <w:pPr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 w:eastAsia="宋体"/>
                <w:b/>
                <w:lang w:eastAsia="zh-CN"/>
              </w:rPr>
              <w:t>课程详情页</w:t>
            </w:r>
          </w:p>
        </w:tc>
        <w:tc>
          <w:tcPr>
            <w:tcW w:w="6569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具体课程的详情介绍页面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548" w:type="dxa"/>
            <w:vMerge w:val="continue"/>
          </w:tcPr>
          <w:p>
            <w:pPr>
              <w:rPr>
                <w:b/>
                <w:bCs/>
              </w:rPr>
            </w:pPr>
          </w:p>
        </w:tc>
        <w:tc>
          <w:tcPr>
            <w:tcW w:w="2611" w:type="dxa"/>
          </w:tcPr>
          <w:p>
            <w:pPr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 w:eastAsia="宋体"/>
                <w:b/>
                <w:lang w:eastAsia="zh-CN"/>
              </w:rPr>
              <w:t>课程乐捐</w:t>
            </w:r>
          </w:p>
        </w:tc>
        <w:tc>
          <w:tcPr>
            <w:tcW w:w="6569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即爱心券购买，</w:t>
            </w:r>
            <w:r>
              <w:rPr>
                <w:rFonts w:hint="eastAsia" w:eastAsia="宋体"/>
                <w:lang w:val="en-US" w:eastAsia="zh-CN"/>
              </w:rPr>
              <w:t>300一个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548" w:type="dxa"/>
            <w:vMerge w:val="continue"/>
          </w:tcPr>
          <w:p>
            <w:pPr>
              <w:rPr>
                <w:b/>
                <w:bCs/>
              </w:rPr>
            </w:pPr>
          </w:p>
        </w:tc>
        <w:tc>
          <w:tcPr>
            <w:tcW w:w="2611" w:type="dxa"/>
          </w:tcPr>
          <w:p>
            <w:pPr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 w:eastAsia="宋体"/>
                <w:b/>
                <w:lang w:eastAsia="zh-CN"/>
              </w:rPr>
              <w:t>课程报名</w:t>
            </w:r>
          </w:p>
        </w:tc>
        <w:tc>
          <w:tcPr>
            <w:tcW w:w="6569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报名成功，生成二维码，线下凭借二维码听课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548" w:type="dxa"/>
            <w:vMerge w:val="restart"/>
          </w:tcPr>
          <w:p>
            <w:pPr>
              <w:rPr>
                <w:rFonts w:hint="eastAsia" w:eastAsia="宋体"/>
                <w:b/>
                <w:bCs/>
                <w:lang w:eastAsia="zh-CN"/>
              </w:rPr>
            </w:pPr>
            <w:bookmarkStart w:id="0" w:name="_GoBack" w:colFirst="0" w:colLast="0"/>
            <w:r>
              <w:rPr>
                <w:rFonts w:hint="eastAsia" w:eastAsia="宋体"/>
                <w:b/>
                <w:bCs/>
                <w:lang w:eastAsia="zh-CN"/>
              </w:rPr>
              <w:t>网络滚雪球</w:t>
            </w:r>
          </w:p>
        </w:tc>
        <w:tc>
          <w:tcPr>
            <w:tcW w:w="2611" w:type="dxa"/>
          </w:tcPr>
          <w:p>
            <w:pPr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音频课程专区</w:t>
            </w:r>
          </w:p>
        </w:tc>
        <w:tc>
          <w:tcPr>
            <w:tcW w:w="6569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音频课程列表，音频课程详情页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548" w:type="dxa"/>
            <w:vMerge w:val="continue"/>
          </w:tcPr>
          <w:p>
            <w:pPr>
              <w:rPr>
                <w:b/>
                <w:bCs/>
              </w:rPr>
            </w:pPr>
          </w:p>
        </w:tc>
        <w:tc>
          <w:tcPr>
            <w:tcW w:w="2611" w:type="dxa"/>
          </w:tcPr>
          <w:p>
            <w:pPr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视频课程专区</w:t>
            </w:r>
          </w:p>
        </w:tc>
        <w:tc>
          <w:tcPr>
            <w:tcW w:w="6569" w:type="dxa"/>
          </w:tcPr>
          <w:p>
            <w:r>
              <w:rPr>
                <w:rFonts w:hint="eastAsia"/>
                <w:lang w:eastAsia="zh-CN"/>
              </w:rPr>
              <w:t>音频课程列表，音频课程详情页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8" w:type="dxa"/>
            <w:vMerge w:val="continue"/>
          </w:tcPr>
          <w:p>
            <w:pPr>
              <w:rPr>
                <w:b/>
                <w:bCs/>
              </w:rPr>
            </w:pPr>
          </w:p>
        </w:tc>
        <w:tc>
          <w:tcPr>
            <w:tcW w:w="2611" w:type="dxa"/>
          </w:tcPr>
          <w:p>
            <w:pPr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购买年会员</w:t>
            </w:r>
          </w:p>
        </w:tc>
        <w:tc>
          <w:tcPr>
            <w:tcW w:w="6569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购买年会员，可以听音频课程、看视频课程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548" w:type="dxa"/>
          </w:tcPr>
          <w:p>
            <w:pPr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安心馆</w:t>
            </w:r>
          </w:p>
        </w:tc>
        <w:tc>
          <w:tcPr>
            <w:tcW w:w="2611" w:type="dxa"/>
          </w:tcPr>
          <w:p>
            <w:pPr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安心馆列表页，提供地址、联系人等信息</w:t>
            </w:r>
          </w:p>
        </w:tc>
        <w:tc>
          <w:tcPr>
            <w:tcW w:w="6569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后台管理员手动将系统的安心馆进行添加，在前台展示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548" w:type="dxa"/>
            <w:vMerge w:val="restart"/>
          </w:tcPr>
          <w:p>
            <w:pPr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天使</w:t>
            </w:r>
          </w:p>
        </w:tc>
        <w:tc>
          <w:tcPr>
            <w:tcW w:w="2611" w:type="dxa"/>
          </w:tcPr>
          <w:p>
            <w:pPr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天使列表</w:t>
            </w:r>
          </w:p>
        </w:tc>
        <w:tc>
          <w:tcPr>
            <w:tcW w:w="6569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按地区检索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548" w:type="dxa"/>
            <w:vMerge w:val="continue"/>
          </w:tcPr>
          <w:p>
            <w:pPr>
              <w:rPr>
                <w:b/>
                <w:bCs/>
              </w:rPr>
            </w:pPr>
          </w:p>
        </w:tc>
        <w:tc>
          <w:tcPr>
            <w:tcW w:w="2611" w:type="dxa"/>
          </w:tcPr>
          <w:p>
            <w:pPr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天使申请</w:t>
            </w:r>
          </w:p>
        </w:tc>
        <w:tc>
          <w:tcPr>
            <w:tcW w:w="6569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资深会员有资格申请天使，设计天使申请字段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548" w:type="dxa"/>
            <w:vMerge w:val="continue"/>
          </w:tcPr>
          <w:p>
            <w:pPr>
              <w:rPr>
                <w:b/>
                <w:bCs/>
              </w:rPr>
            </w:pPr>
          </w:p>
        </w:tc>
        <w:tc>
          <w:tcPr>
            <w:tcW w:w="2611" w:type="dxa"/>
          </w:tcPr>
          <w:p>
            <w:pPr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天使资料完善</w:t>
            </w:r>
          </w:p>
        </w:tc>
        <w:tc>
          <w:tcPr>
            <w:tcW w:w="6569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天使用来完善天使资料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548" w:type="dxa"/>
            <w:vMerge w:val="restart"/>
          </w:tcPr>
          <w:p>
            <w:pPr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传递爱</w:t>
            </w:r>
          </w:p>
        </w:tc>
        <w:tc>
          <w:tcPr>
            <w:tcW w:w="2611" w:type="dxa"/>
          </w:tcPr>
          <w:p>
            <w:pPr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店铺</w:t>
            </w:r>
          </w:p>
        </w:tc>
        <w:tc>
          <w:tcPr>
            <w:tcW w:w="656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1.点击店铺即进入商品列表页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2.点击商品列表页的一个商品，即可进入该商品的详情页</w:t>
            </w:r>
          </w:p>
          <w:p>
            <w:r>
              <w:rPr>
                <w:rFonts w:hint="eastAsia"/>
              </w:rPr>
              <w:t>3.点击购买，然后走购买流程，最后微信支付付款，邮费货到付款。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548" w:type="dxa"/>
            <w:vMerge w:val="continue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2611" w:type="dxa"/>
          </w:tcPr>
          <w:p>
            <w:pPr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大爱文章</w:t>
            </w:r>
          </w:p>
        </w:tc>
        <w:tc>
          <w:tcPr>
            <w:tcW w:w="6569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平台发布的文字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548" w:type="dxa"/>
            <w:vMerge w:val="continue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2611" w:type="dxa"/>
          </w:tcPr>
          <w:p>
            <w:pPr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爱的传递</w:t>
            </w:r>
          </w:p>
        </w:tc>
        <w:tc>
          <w:tcPr>
            <w:tcW w:w="6569" w:type="dxa"/>
          </w:tcPr>
          <w:p>
            <w:pPr>
              <w:numPr>
                <w:ilvl w:val="0"/>
                <w:numId w:val="1"/>
              </w:num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我乐捐的爱心券列表，每个爱心券可以向下查看三级收益者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我收益的爱心券列表，每个爱心券可以向上看三级乐捐者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爱的传递链条上的人，可以互加好友</w:t>
            </w:r>
          </w:p>
          <w:p>
            <w:pPr>
              <w:numPr>
                <w:numId w:val="0"/>
              </w:numPr>
              <w:rPr>
                <w:rFonts w:hint="eastAsia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可视化显示爱的传递关系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548" w:type="dxa"/>
            <w:vMerge w:val="restart"/>
          </w:tcPr>
          <w:p>
            <w:pPr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会员中心</w:t>
            </w:r>
          </w:p>
        </w:tc>
        <w:tc>
          <w:tcPr>
            <w:tcW w:w="2611" w:type="dxa"/>
          </w:tcPr>
          <w:p>
            <w:pPr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注册、登录</w:t>
            </w:r>
          </w:p>
        </w:tc>
        <w:tc>
          <w:tcPr>
            <w:tcW w:w="6569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手机验证码、微信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548" w:type="dxa"/>
            <w:vMerge w:val="continue"/>
          </w:tcPr>
          <w:p>
            <w:pPr>
              <w:rPr>
                <w:b/>
                <w:bCs/>
              </w:rPr>
            </w:pPr>
          </w:p>
        </w:tc>
        <w:tc>
          <w:tcPr>
            <w:tcW w:w="2611" w:type="dxa"/>
          </w:tcPr>
          <w:p>
            <w:pPr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个人设置</w:t>
            </w:r>
          </w:p>
        </w:tc>
        <w:tc>
          <w:tcPr>
            <w:tcW w:w="656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1.个人信息字段有头像、微信名、手机号、姓名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2.可以修改完善个人信息</w:t>
            </w:r>
          </w:p>
          <w:p>
            <w:r>
              <w:rPr>
                <w:rFonts w:hint="eastAsia"/>
              </w:rPr>
              <w:t>3.具有退出账号功能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548" w:type="dxa"/>
            <w:vMerge w:val="continue"/>
          </w:tcPr>
          <w:p>
            <w:pPr>
              <w:rPr>
                <w:b/>
                <w:bCs/>
              </w:rPr>
            </w:pPr>
          </w:p>
        </w:tc>
        <w:tc>
          <w:tcPr>
            <w:tcW w:w="2611" w:type="dxa"/>
          </w:tcPr>
          <w:p>
            <w:pPr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我的订单</w:t>
            </w:r>
          </w:p>
        </w:tc>
        <w:tc>
          <w:tcPr>
            <w:tcW w:w="656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1.课程订单：滚雪球课程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2.网络课程订单</w:t>
            </w:r>
          </w:p>
          <w:p>
            <w:r>
              <w:rPr>
                <w:rFonts w:hint="eastAsia"/>
              </w:rPr>
              <w:t>3.商品订单：待付款、待发货、已收货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548" w:type="dxa"/>
            <w:vMerge w:val="continue"/>
          </w:tcPr>
          <w:p>
            <w:pPr>
              <w:rPr>
                <w:b/>
                <w:bCs/>
              </w:rPr>
            </w:pPr>
          </w:p>
        </w:tc>
        <w:tc>
          <w:tcPr>
            <w:tcW w:w="2611" w:type="dxa"/>
          </w:tcPr>
          <w:p>
            <w:pPr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我的收藏</w:t>
            </w:r>
          </w:p>
        </w:tc>
        <w:tc>
          <w:tcPr>
            <w:tcW w:w="6569" w:type="dxa"/>
          </w:tcPr>
          <w:p>
            <w:r>
              <w:rPr>
                <w:rFonts w:hint="eastAsia"/>
              </w:rPr>
              <w:t>收藏的课程、商品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548" w:type="dxa"/>
            <w:vMerge w:val="continue"/>
          </w:tcPr>
          <w:p>
            <w:pPr>
              <w:rPr>
                <w:b/>
                <w:bCs/>
              </w:rPr>
            </w:pPr>
          </w:p>
        </w:tc>
        <w:tc>
          <w:tcPr>
            <w:tcW w:w="2611" w:type="dxa"/>
          </w:tcPr>
          <w:p>
            <w:pPr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我的申请</w:t>
            </w:r>
          </w:p>
        </w:tc>
        <w:tc>
          <w:tcPr>
            <w:tcW w:w="6569" w:type="dxa"/>
          </w:tcPr>
          <w:p>
            <w:r>
              <w:rPr>
                <w:rFonts w:hint="eastAsia"/>
              </w:rPr>
              <w:t>天使申请状态查询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548" w:type="dxa"/>
          </w:tcPr>
          <w:p>
            <w:pPr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支付</w:t>
            </w:r>
          </w:p>
        </w:tc>
        <w:tc>
          <w:tcPr>
            <w:tcW w:w="2611" w:type="dxa"/>
          </w:tcPr>
          <w:p>
            <w:pPr>
              <w:rPr>
                <w:rFonts w:hint="eastAsia"/>
                <w:b/>
                <w:lang w:eastAsia="zh-CN"/>
              </w:rPr>
            </w:pPr>
          </w:p>
        </w:tc>
        <w:tc>
          <w:tcPr>
            <w:tcW w:w="656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公众号微信支付</w:t>
            </w:r>
          </w:p>
        </w:tc>
      </w:tr>
    </w:tbl>
    <w:p/>
    <w:sectPr>
      <w:pgSz w:w="11906" w:h="16838"/>
      <w:pgMar w:top="567" w:right="567" w:bottom="567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Lucida Sans Typewriter">
    <w:altName w:val="Segoe Print"/>
    <w:panose1 w:val="020B0509030504030204"/>
    <w:charset w:val="00"/>
    <w:family w:val="moder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硬笔行书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F5038"/>
    <w:multiLevelType w:val="singleLevel"/>
    <w:tmpl w:val="58CF5038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363ECD"/>
    <w:rsid w:val="0000032D"/>
    <w:rsid w:val="00064412"/>
    <w:rsid w:val="0006615B"/>
    <w:rsid w:val="000B11E9"/>
    <w:rsid w:val="000B4822"/>
    <w:rsid w:val="000B5AE8"/>
    <w:rsid w:val="000B77FC"/>
    <w:rsid w:val="000C2C44"/>
    <w:rsid w:val="000F4FEC"/>
    <w:rsid w:val="00107453"/>
    <w:rsid w:val="001601A9"/>
    <w:rsid w:val="001626A0"/>
    <w:rsid w:val="0017352F"/>
    <w:rsid w:val="00175122"/>
    <w:rsid w:val="001903D5"/>
    <w:rsid w:val="00195487"/>
    <w:rsid w:val="001B4846"/>
    <w:rsid w:val="001C09CC"/>
    <w:rsid w:val="001C449A"/>
    <w:rsid w:val="001D54E5"/>
    <w:rsid w:val="001E1ABC"/>
    <w:rsid w:val="001E1F8A"/>
    <w:rsid w:val="001F10F5"/>
    <w:rsid w:val="001F616C"/>
    <w:rsid w:val="00202F06"/>
    <w:rsid w:val="00212CB7"/>
    <w:rsid w:val="0021311D"/>
    <w:rsid w:val="00220C0E"/>
    <w:rsid w:val="002221F9"/>
    <w:rsid w:val="00231BC2"/>
    <w:rsid w:val="0023451E"/>
    <w:rsid w:val="0024581E"/>
    <w:rsid w:val="00260358"/>
    <w:rsid w:val="00292C7B"/>
    <w:rsid w:val="002A00A8"/>
    <w:rsid w:val="002A5589"/>
    <w:rsid w:val="002C1090"/>
    <w:rsid w:val="002D0F65"/>
    <w:rsid w:val="002D1CEE"/>
    <w:rsid w:val="002D4AA3"/>
    <w:rsid w:val="002F32E4"/>
    <w:rsid w:val="003037BB"/>
    <w:rsid w:val="0033061A"/>
    <w:rsid w:val="0033280C"/>
    <w:rsid w:val="0033433F"/>
    <w:rsid w:val="00342461"/>
    <w:rsid w:val="00354401"/>
    <w:rsid w:val="00362E8A"/>
    <w:rsid w:val="0036465E"/>
    <w:rsid w:val="003B0DD5"/>
    <w:rsid w:val="003C7EFC"/>
    <w:rsid w:val="003D51A5"/>
    <w:rsid w:val="003E2F9A"/>
    <w:rsid w:val="003F679A"/>
    <w:rsid w:val="003F7902"/>
    <w:rsid w:val="00415709"/>
    <w:rsid w:val="00416FEE"/>
    <w:rsid w:val="00421373"/>
    <w:rsid w:val="0042296F"/>
    <w:rsid w:val="00450CB3"/>
    <w:rsid w:val="00466116"/>
    <w:rsid w:val="004728B7"/>
    <w:rsid w:val="00482DA3"/>
    <w:rsid w:val="004A39FE"/>
    <w:rsid w:val="004B1565"/>
    <w:rsid w:val="004E0554"/>
    <w:rsid w:val="004F3C8A"/>
    <w:rsid w:val="004F5592"/>
    <w:rsid w:val="005025F1"/>
    <w:rsid w:val="00512284"/>
    <w:rsid w:val="00524ED7"/>
    <w:rsid w:val="005269DA"/>
    <w:rsid w:val="005459D8"/>
    <w:rsid w:val="00555227"/>
    <w:rsid w:val="00576753"/>
    <w:rsid w:val="005B2284"/>
    <w:rsid w:val="005E367A"/>
    <w:rsid w:val="005F496C"/>
    <w:rsid w:val="005F4E0A"/>
    <w:rsid w:val="00607C31"/>
    <w:rsid w:val="006173A2"/>
    <w:rsid w:val="00633DC8"/>
    <w:rsid w:val="00647897"/>
    <w:rsid w:val="006546B1"/>
    <w:rsid w:val="00667D26"/>
    <w:rsid w:val="006716A8"/>
    <w:rsid w:val="00694C87"/>
    <w:rsid w:val="006D44E9"/>
    <w:rsid w:val="00727898"/>
    <w:rsid w:val="00735C8A"/>
    <w:rsid w:val="007519ED"/>
    <w:rsid w:val="0076589F"/>
    <w:rsid w:val="007736AB"/>
    <w:rsid w:val="00781AC2"/>
    <w:rsid w:val="007B5C80"/>
    <w:rsid w:val="007D4BA6"/>
    <w:rsid w:val="007D5027"/>
    <w:rsid w:val="00821E7C"/>
    <w:rsid w:val="008223EE"/>
    <w:rsid w:val="00825182"/>
    <w:rsid w:val="008274B0"/>
    <w:rsid w:val="00843C5D"/>
    <w:rsid w:val="00853B7D"/>
    <w:rsid w:val="00861D5B"/>
    <w:rsid w:val="008637CD"/>
    <w:rsid w:val="00873BC8"/>
    <w:rsid w:val="00932881"/>
    <w:rsid w:val="00976378"/>
    <w:rsid w:val="00990156"/>
    <w:rsid w:val="009946E3"/>
    <w:rsid w:val="009A31B5"/>
    <w:rsid w:val="009B2CBF"/>
    <w:rsid w:val="00A07FF6"/>
    <w:rsid w:val="00A149A2"/>
    <w:rsid w:val="00A2098E"/>
    <w:rsid w:val="00A400C1"/>
    <w:rsid w:val="00A57999"/>
    <w:rsid w:val="00A6073A"/>
    <w:rsid w:val="00A67D2B"/>
    <w:rsid w:val="00A74516"/>
    <w:rsid w:val="00A84C83"/>
    <w:rsid w:val="00A9121F"/>
    <w:rsid w:val="00AB5D42"/>
    <w:rsid w:val="00AC2072"/>
    <w:rsid w:val="00AE0C90"/>
    <w:rsid w:val="00AF0DCA"/>
    <w:rsid w:val="00AF27FA"/>
    <w:rsid w:val="00AF3B05"/>
    <w:rsid w:val="00B00843"/>
    <w:rsid w:val="00B06BE7"/>
    <w:rsid w:val="00B44B5C"/>
    <w:rsid w:val="00B51575"/>
    <w:rsid w:val="00B612E7"/>
    <w:rsid w:val="00B91CF9"/>
    <w:rsid w:val="00B94F65"/>
    <w:rsid w:val="00BA2E68"/>
    <w:rsid w:val="00BD7E29"/>
    <w:rsid w:val="00BE380C"/>
    <w:rsid w:val="00BF3EEC"/>
    <w:rsid w:val="00C05965"/>
    <w:rsid w:val="00C115E9"/>
    <w:rsid w:val="00C37195"/>
    <w:rsid w:val="00C4168A"/>
    <w:rsid w:val="00C47035"/>
    <w:rsid w:val="00C6118A"/>
    <w:rsid w:val="00C743BB"/>
    <w:rsid w:val="00C904FD"/>
    <w:rsid w:val="00C91B49"/>
    <w:rsid w:val="00C93DBC"/>
    <w:rsid w:val="00CA2FBA"/>
    <w:rsid w:val="00CC37E6"/>
    <w:rsid w:val="00CF3C35"/>
    <w:rsid w:val="00CF59D6"/>
    <w:rsid w:val="00D01C7C"/>
    <w:rsid w:val="00D24B36"/>
    <w:rsid w:val="00D34E21"/>
    <w:rsid w:val="00D418C0"/>
    <w:rsid w:val="00D60B80"/>
    <w:rsid w:val="00D7255B"/>
    <w:rsid w:val="00D83A6C"/>
    <w:rsid w:val="00DB4E39"/>
    <w:rsid w:val="00E365DA"/>
    <w:rsid w:val="00E37837"/>
    <w:rsid w:val="00E43C60"/>
    <w:rsid w:val="00E44DCB"/>
    <w:rsid w:val="00E577D9"/>
    <w:rsid w:val="00E66CD5"/>
    <w:rsid w:val="00E90B58"/>
    <w:rsid w:val="00EA4DCB"/>
    <w:rsid w:val="00EA63B6"/>
    <w:rsid w:val="00EB2E9E"/>
    <w:rsid w:val="00EC6A2A"/>
    <w:rsid w:val="00EC708B"/>
    <w:rsid w:val="00ED1440"/>
    <w:rsid w:val="00ED480F"/>
    <w:rsid w:val="00F05CE2"/>
    <w:rsid w:val="00F21FA5"/>
    <w:rsid w:val="00F3757E"/>
    <w:rsid w:val="00F55152"/>
    <w:rsid w:val="00F6340B"/>
    <w:rsid w:val="00F70C8A"/>
    <w:rsid w:val="00F8450D"/>
    <w:rsid w:val="0242527C"/>
    <w:rsid w:val="029B5D38"/>
    <w:rsid w:val="0472269C"/>
    <w:rsid w:val="052B4D32"/>
    <w:rsid w:val="09A220C7"/>
    <w:rsid w:val="09FD5DC1"/>
    <w:rsid w:val="0D30086A"/>
    <w:rsid w:val="0E970952"/>
    <w:rsid w:val="0F8506E9"/>
    <w:rsid w:val="0FF97821"/>
    <w:rsid w:val="1093083E"/>
    <w:rsid w:val="15396E64"/>
    <w:rsid w:val="1BD41DBD"/>
    <w:rsid w:val="1C5F29D1"/>
    <w:rsid w:val="20E9403E"/>
    <w:rsid w:val="21627E13"/>
    <w:rsid w:val="217266D5"/>
    <w:rsid w:val="21A77071"/>
    <w:rsid w:val="23114EB1"/>
    <w:rsid w:val="27DD2511"/>
    <w:rsid w:val="288B5BAA"/>
    <w:rsid w:val="29E4169F"/>
    <w:rsid w:val="29FF0B3A"/>
    <w:rsid w:val="2ABE1EA5"/>
    <w:rsid w:val="2C363ECD"/>
    <w:rsid w:val="2F592E85"/>
    <w:rsid w:val="36282908"/>
    <w:rsid w:val="37004E66"/>
    <w:rsid w:val="42C51251"/>
    <w:rsid w:val="47AD05EB"/>
    <w:rsid w:val="48574081"/>
    <w:rsid w:val="4B85156D"/>
    <w:rsid w:val="53986EB0"/>
    <w:rsid w:val="57794500"/>
    <w:rsid w:val="58F509D2"/>
    <w:rsid w:val="5A144A27"/>
    <w:rsid w:val="5C1303F4"/>
    <w:rsid w:val="5CBA7FDD"/>
    <w:rsid w:val="5EBB059F"/>
    <w:rsid w:val="65851681"/>
    <w:rsid w:val="66B3070B"/>
    <w:rsid w:val="68AC4472"/>
    <w:rsid w:val="69895F78"/>
    <w:rsid w:val="700E50A8"/>
    <w:rsid w:val="72E17011"/>
    <w:rsid w:val="74264D99"/>
    <w:rsid w:val="75AD1D91"/>
    <w:rsid w:val="76661671"/>
    <w:rsid w:val="77471E9C"/>
    <w:rsid w:val="7CC1731A"/>
    <w:rsid w:val="7D3A4EF9"/>
    <w:rsid w:val="7EEB5DFD"/>
    <w:rsid w:val="7F77174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0"/>
    <w:pPr>
      <w:jc w:val="center"/>
    </w:pPr>
    <w:rPr>
      <w:rFonts w:ascii="Cambria" w:hAnsi="Cambria" w:eastAsia="黑体"/>
      <w:sz w:val="16"/>
      <w:szCs w:val="20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401</Words>
  <Characters>2286</Characters>
  <Lines>19</Lines>
  <Paragraphs>5</Paragraphs>
  <ScaleCrop>false</ScaleCrop>
  <LinksUpToDate>false</LinksUpToDate>
  <CharactersWithSpaces>2682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2017-03-02T01:28:00Z</dcterms:created>
  <dc:creator>Administrator</dc:creator>
  <cp:lastModifiedBy>Administrator</cp:lastModifiedBy>
  <dcterms:modified xsi:type="dcterms:W3CDTF">2017-03-20T07:17:55Z</dcterms:modified>
  <cp:revision>201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